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8E55" w14:textId="35BDAC35" w:rsidR="00910B9D" w:rsidRPr="00910B9D" w:rsidRDefault="00AA60BB" w:rsidP="00910B9D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Dialogue citoyen</w:t>
      </w:r>
    </w:p>
    <w:p w14:paraId="53222212" w14:textId="55B17414" w:rsidR="00D84C9E" w:rsidRPr="00AA60BB" w:rsidRDefault="00AA60BB" w:rsidP="00910B9D">
      <w:pPr>
        <w:rPr>
          <w:rFonts w:ascii="Cambria" w:hAnsi="Cambria"/>
          <w:i/>
          <w:iCs/>
          <w:sz w:val="28"/>
          <w:szCs w:val="28"/>
        </w:rPr>
      </w:pPr>
      <w:proofErr w:type="spellStart"/>
      <w:r w:rsidRPr="00AA60BB">
        <w:rPr>
          <w:rFonts w:ascii="Cambria" w:hAnsi="Cambria"/>
          <w:i/>
          <w:iCs/>
          <w:sz w:val="28"/>
          <w:szCs w:val="28"/>
        </w:rPr>
        <w:t>Posts</w:t>
      </w:r>
      <w:proofErr w:type="spellEnd"/>
      <w:r w:rsidRPr="00AA60BB">
        <w:rPr>
          <w:rFonts w:ascii="Cambria" w:hAnsi="Cambria"/>
          <w:i/>
          <w:iCs/>
          <w:sz w:val="28"/>
          <w:szCs w:val="28"/>
        </w:rPr>
        <w:t xml:space="preserve"> réseaux sociaux</w:t>
      </w:r>
    </w:p>
    <w:p w14:paraId="7B8F1F86" w14:textId="1875E618" w:rsidR="00D84C9E" w:rsidRPr="00AA60BB" w:rsidRDefault="00D84C9E" w:rsidP="00382AB5">
      <w:pPr>
        <w:rPr>
          <w:rFonts w:ascii="Aptos" w:hAnsi="Aptos"/>
          <w:color w:val="212121"/>
          <w:u w:val="single"/>
        </w:rPr>
      </w:pPr>
      <w:r>
        <w:br/>
      </w:r>
      <w:r w:rsidR="0D30D9B9" w:rsidRPr="62A5C2F9">
        <w:rPr>
          <w:rFonts w:ascii="Aptos" w:hAnsi="Aptos"/>
          <w:color w:val="212121"/>
          <w:u w:val="single"/>
        </w:rPr>
        <w:t xml:space="preserve">Prêt à poster : </w:t>
      </w:r>
    </w:p>
    <w:p w14:paraId="2EC625F8" w14:textId="153B15D3" w:rsidR="00AA60BB" w:rsidRDefault="00AA60BB" w:rsidP="00AA60BB">
      <w:pPr>
        <w:pStyle w:val="NormalWeb"/>
      </w:pPr>
      <w:r>
        <w:rPr>
          <w:rFonts w:ascii="Apple Color Emoji" w:hAnsi="Apple Color Emoji" w:cs="Apple Color Emoji"/>
        </w:rPr>
        <w:t>🗣️</w:t>
      </w:r>
      <w:r>
        <w:t xml:space="preserve"> </w:t>
      </w:r>
      <w:r w:rsidRPr="00AA60BB">
        <w:rPr>
          <w:rStyle w:val="Accentuation"/>
          <w:rFonts w:eastAsiaTheme="majorEastAsia"/>
          <w:i w:val="0"/>
          <w:iCs w:val="0"/>
        </w:rPr>
        <w:t>Les grands projets de votre territoire se discutent avec vous</w:t>
      </w:r>
      <w:r>
        <w:rPr>
          <w:rStyle w:val="Accentuation"/>
          <w:rFonts w:eastAsiaTheme="majorEastAsia"/>
          <w:i w:val="0"/>
          <w:iCs w:val="0"/>
        </w:rPr>
        <w:t> !</w:t>
      </w:r>
    </w:p>
    <w:p w14:paraId="02AB7550" w14:textId="120A785C" w:rsidR="00AA60BB" w:rsidRDefault="00AA60BB" w:rsidP="00AA60BB">
      <w:pPr>
        <w:pStyle w:val="NormalWeb"/>
      </w:pPr>
      <w:r>
        <w:t xml:space="preserve">Le Département des Yvelines </w:t>
      </w:r>
      <w:r w:rsidR="00513F33">
        <w:t>poursuit</w:t>
      </w:r>
      <w:r>
        <w:t xml:space="preserve"> les </w:t>
      </w:r>
      <w:r>
        <w:rPr>
          <w:rStyle w:val="lev"/>
          <w:rFonts w:eastAsiaTheme="majorEastAsia"/>
        </w:rPr>
        <w:t>Rendez-vous du dialogue citoyen</w:t>
      </w:r>
      <w:r>
        <w:t xml:space="preserve"> : un nouveau temps d’échanges directs pour parler des projets qui transforment votre quotidien et votre territoire.</w:t>
      </w:r>
    </w:p>
    <w:p w14:paraId="06C025DA" w14:textId="3313C83D" w:rsidR="00AA60BB" w:rsidRDefault="00AA60BB" w:rsidP="00AA60BB">
      <w:pPr>
        <w:pStyle w:val="NormalWeb"/>
      </w:pPr>
      <w:r>
        <w:rPr>
          <w:rFonts w:ascii="Apple Color Emoji" w:hAnsi="Apple Color Emoji" w:cs="Apple Color Emoji"/>
        </w:rPr>
        <w:t>📍</w:t>
      </w:r>
      <w:r>
        <w:t xml:space="preserve"> </w:t>
      </w:r>
      <w:r w:rsidR="00513F33">
        <w:rPr>
          <w:rStyle w:val="lev"/>
          <w:rFonts w:eastAsiaTheme="majorEastAsia"/>
        </w:rPr>
        <w:t>Deuxième</w:t>
      </w:r>
      <w:r>
        <w:rPr>
          <w:rStyle w:val="lev"/>
          <w:rFonts w:eastAsiaTheme="majorEastAsia"/>
        </w:rPr>
        <w:t xml:space="preserve"> rendez-vous: </w:t>
      </w:r>
      <w:r w:rsidR="00513F33">
        <w:rPr>
          <w:rStyle w:val="lev"/>
          <w:rFonts w:eastAsiaTheme="majorEastAsia"/>
        </w:rPr>
        <w:t>jeudi 2 avril</w:t>
      </w:r>
      <w:r>
        <w:rPr>
          <w:rStyle w:val="lev"/>
          <w:rFonts w:eastAsiaTheme="majorEastAsia"/>
        </w:rPr>
        <w:t xml:space="preserve"> à </w:t>
      </w:r>
      <w:r w:rsidR="00513F33">
        <w:rPr>
          <w:rStyle w:val="lev"/>
          <w:rFonts w:eastAsiaTheme="majorEastAsia"/>
        </w:rPr>
        <w:t>Verneuil-sur-Seine</w:t>
      </w:r>
      <w:r>
        <w:t xml:space="preserve">, de 19h à 21h, au </w:t>
      </w:r>
      <w:r w:rsidR="00513F33">
        <w:t>Salon de l’Etrier</w:t>
      </w:r>
      <w:r w:rsidR="003B1ED0">
        <w:t xml:space="preserve"> (</w:t>
      </w:r>
      <w:r w:rsidR="00513F33">
        <w:rPr>
          <w:i/>
          <w:iCs/>
        </w:rPr>
        <w:t>78480 Verneuil-sur-Seine</w:t>
      </w:r>
      <w:r w:rsidR="003B1ED0">
        <w:t>)</w:t>
      </w:r>
      <w:r>
        <w:br/>
      </w:r>
      <w:r w:rsidR="00513F33">
        <w:t>C</w:t>
      </w:r>
      <w:r>
        <w:t xml:space="preserve">e </w:t>
      </w:r>
      <w:r w:rsidR="00513F33">
        <w:t>second</w:t>
      </w:r>
      <w:r>
        <w:t xml:space="preserve"> échange </w:t>
      </w:r>
      <w:r w:rsidR="00513F33" w:rsidRPr="00513F33">
        <w:t>permettra de présenter les projets départementaux structurants pour le territoire et d’échanger librement avec les habitants autour des enjeux du quotidien : l’arrivée du RER EOLE à Villennes-sur-Seine, Verneuil-sur-Seine et Vernouillet, les travaux de rénovation des collèges, le projet de déviation de la RD154, le projet Cœur Vert de renaturation de la Boucle de Chanteloup.</w:t>
      </w:r>
      <w:r w:rsidR="00513F33">
        <w:t xml:space="preserve"> Il est</w:t>
      </w:r>
      <w:r>
        <w:t xml:space="preserve"> ouvert à </w:t>
      </w:r>
      <w:r w:rsidR="00814442">
        <w:t xml:space="preserve">tous les habitants des communes </w:t>
      </w:r>
      <w:r w:rsidR="00513F33">
        <w:t xml:space="preserve">de </w:t>
      </w:r>
      <w:r w:rsidR="00513F33" w:rsidRPr="00513F33">
        <w:t>Verneuil-sur-Seine, Les </w:t>
      </w:r>
      <w:proofErr w:type="spellStart"/>
      <w:r w:rsidR="00513F33" w:rsidRPr="00513F33">
        <w:t>Alluets</w:t>
      </w:r>
      <w:proofErr w:type="spellEnd"/>
      <w:r w:rsidR="00513F33" w:rsidRPr="00513F33">
        <w:t>-le-Roi, Crespières, Davron, Feucherolles, Médan, Morainvilliers, Noisy-le-Roi, Orgeval, Saint-Nom-la-Bretèche, Triel-sur-Seine, Vernouillet et Villennes-sur-Seine</w:t>
      </w:r>
      <w:r w:rsidR="00814442">
        <w:t xml:space="preserve">, sans inscription. </w:t>
      </w:r>
    </w:p>
    <w:p w14:paraId="1478E0FC" w14:textId="25EE7B55" w:rsidR="00AA60BB" w:rsidRDefault="00AA60BB" w:rsidP="00AA60BB">
      <w:pPr>
        <w:pStyle w:val="NormalWeb"/>
      </w:pPr>
      <w:r>
        <w:t xml:space="preserve">En présence de </w:t>
      </w:r>
      <w:r>
        <w:rPr>
          <w:rStyle w:val="lev"/>
          <w:rFonts w:eastAsiaTheme="majorEastAsia"/>
        </w:rPr>
        <w:t>Pierre Bédier</w:t>
      </w:r>
      <w:r>
        <w:t>, Président du Département,</w:t>
      </w:r>
      <w:r w:rsidR="00396BEC">
        <w:t xml:space="preserve"> </w:t>
      </w:r>
      <w:r w:rsidR="00383888">
        <w:t xml:space="preserve">de </w:t>
      </w:r>
      <w:r w:rsidR="00396BEC">
        <w:t>Marc Tourelle, conseiller départemental délégué au dialogue citoyen et à la relation avec les usager</w:t>
      </w:r>
      <w:r w:rsidR="00383888">
        <w:t>s</w:t>
      </w:r>
      <w:r>
        <w:t xml:space="preserve">, </w:t>
      </w:r>
      <w:r w:rsidR="00513F33">
        <w:t>et de Fabienne Devèz</w:t>
      </w:r>
      <w:r>
        <w:t>e</w:t>
      </w:r>
      <w:r w:rsidR="00513F33">
        <w:t>, conseillère départementale, ce</w:t>
      </w:r>
      <w:r>
        <w:t xml:space="preserve"> moment se veut ouvert et concret : </w:t>
      </w:r>
      <w:r>
        <w:rPr>
          <w:rStyle w:val="lev"/>
          <w:rFonts w:eastAsiaTheme="majorEastAsia"/>
        </w:rPr>
        <w:t>vous donner la parole, écouter vos questions, partager la vision et les actions du Département</w:t>
      </w:r>
      <w:r>
        <w:t>.</w:t>
      </w:r>
    </w:p>
    <w:p w14:paraId="7C5BE446" w14:textId="5C9A4539" w:rsidR="00AA60BB" w:rsidRDefault="00AA60BB" w:rsidP="00AA60BB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Venez contribuer au dialogue citoyen dans les Yvelines !</w:t>
      </w:r>
    </w:p>
    <w:p w14:paraId="0E49CE5A" w14:textId="331853B0" w:rsidR="00AA60BB" w:rsidRPr="00AA60BB" w:rsidRDefault="00AA60BB" w:rsidP="62A5C2F9">
      <w:pPr>
        <w:pStyle w:val="NormalWeb"/>
        <w:rPr>
          <w:i/>
          <w:iCs/>
        </w:rPr>
      </w:pPr>
      <w:r w:rsidRPr="62A5C2F9">
        <w:rPr>
          <w:i/>
          <w:iCs/>
        </w:rPr>
        <w:t>TAGs :</w:t>
      </w:r>
      <w:r w:rsidR="6DF5026F" w:rsidRPr="62A5C2F9">
        <w:rPr>
          <w:i/>
          <w:iCs/>
        </w:rPr>
        <w:t xml:space="preserve"> Département des Yvelines,</w:t>
      </w:r>
      <w:r w:rsidRPr="62A5C2F9">
        <w:rPr>
          <w:i/>
          <w:iCs/>
        </w:rPr>
        <w:t xml:space="preserve"> Pierre Bédier, </w:t>
      </w:r>
      <w:r w:rsidR="00513F33">
        <w:rPr>
          <w:i/>
          <w:iCs/>
        </w:rPr>
        <w:t>Verneuil sur Seine</w:t>
      </w:r>
    </w:p>
    <w:p w14:paraId="756027AB" w14:textId="3ADE02C0" w:rsidR="62A5C2F9" w:rsidRDefault="62A5C2F9" w:rsidP="62A5C2F9">
      <w:pPr>
        <w:pStyle w:val="NormalWeb"/>
        <w:rPr>
          <w:u w:val="single"/>
        </w:rPr>
      </w:pPr>
    </w:p>
    <w:p w14:paraId="7E4A5333" w14:textId="18AE6A74" w:rsidR="00F862C4" w:rsidRPr="00F862C4" w:rsidRDefault="00F862C4" w:rsidP="00F862C4">
      <w:pPr>
        <w:pStyle w:val="NormalWeb"/>
        <w:rPr>
          <w:u w:val="single"/>
        </w:rPr>
      </w:pPr>
      <w:r w:rsidRPr="00F862C4">
        <w:rPr>
          <w:u w:val="single"/>
        </w:rPr>
        <w:t>INSTAGRAM</w:t>
      </w:r>
    </w:p>
    <w:p w14:paraId="0466BE65" w14:textId="18D9C4C8" w:rsidR="00F862C4" w:rsidRDefault="00F862C4" w:rsidP="00F862C4">
      <w:pPr>
        <w:pStyle w:val="NormalWeb"/>
      </w:pPr>
      <w:r>
        <w:rPr>
          <w:rFonts w:ascii="Apple Color Emoji" w:hAnsi="Apple Color Emoji" w:cs="Apple Color Emoji"/>
        </w:rPr>
        <w:t>🗣️</w:t>
      </w:r>
      <w:r>
        <w:t xml:space="preserve"> </w:t>
      </w:r>
      <w:r>
        <w:rPr>
          <w:rStyle w:val="lev"/>
          <w:rFonts w:eastAsiaTheme="majorEastAsia"/>
        </w:rPr>
        <w:t>Votre territoire, vos projets !</w:t>
      </w:r>
    </w:p>
    <w:p w14:paraId="74A2EDB3" w14:textId="10FEFD4A" w:rsidR="00F862C4" w:rsidRDefault="00F862C4" w:rsidP="00F862C4">
      <w:pPr>
        <w:pStyle w:val="NormalWeb"/>
      </w:pPr>
      <w:r>
        <w:t xml:space="preserve">Le Département des Yvelines </w:t>
      </w:r>
      <w:r w:rsidR="00513F33">
        <w:t>poursuit</w:t>
      </w:r>
      <w:r>
        <w:t xml:space="preserve"> les </w:t>
      </w:r>
      <w:r>
        <w:rPr>
          <w:rStyle w:val="lev"/>
          <w:rFonts w:eastAsiaTheme="majorEastAsia"/>
        </w:rPr>
        <w:t>Rendez-vous du dialogue citoyen</w:t>
      </w:r>
      <w:r>
        <w:t xml:space="preserve"> </w:t>
      </w:r>
      <w:r>
        <w:rPr>
          <w:rFonts w:ascii="Apple Color Emoji" w:hAnsi="Apple Color Emoji" w:cs="Apple Color Emoji"/>
        </w:rPr>
        <w:t>🤝</w:t>
      </w:r>
      <w:r>
        <w:br/>
        <w:t>Un nouveau temps d’échange pour parler concrètement des projets qui transforment votre quotidien.</w:t>
      </w:r>
    </w:p>
    <w:p w14:paraId="2985D108" w14:textId="4F4EC769" w:rsidR="00F862C4" w:rsidRDefault="00F862C4" w:rsidP="00F862C4">
      <w:pPr>
        <w:pStyle w:val="NormalWeb"/>
      </w:pPr>
      <w:r>
        <w:rPr>
          <w:rFonts w:ascii="Apple Color Emoji" w:hAnsi="Apple Color Emoji" w:cs="Apple Color Emoji"/>
        </w:rPr>
        <w:t>📍</w:t>
      </w:r>
      <w:r>
        <w:t xml:space="preserve"> </w:t>
      </w:r>
      <w:r w:rsidR="00513F33">
        <w:rPr>
          <w:rStyle w:val="lev"/>
          <w:rFonts w:eastAsiaTheme="majorEastAsia"/>
        </w:rPr>
        <w:t>Deuxième</w:t>
      </w:r>
      <w:r>
        <w:rPr>
          <w:rStyle w:val="lev"/>
          <w:rFonts w:eastAsiaTheme="majorEastAsia"/>
        </w:rPr>
        <w:t xml:space="preserve"> rendez-vous à </w:t>
      </w:r>
      <w:r w:rsidR="00513F33">
        <w:rPr>
          <w:rStyle w:val="lev"/>
          <w:rFonts w:eastAsiaTheme="majorEastAsia"/>
        </w:rPr>
        <w:t>Verneuil-sur-Seine</w:t>
      </w:r>
      <w:r>
        <w:br/>
      </w:r>
      <w:r>
        <w:rPr>
          <w:rFonts w:ascii="Apple Color Emoji" w:hAnsi="Apple Color Emoji" w:cs="Apple Color Emoji"/>
        </w:rPr>
        <w:t>🗓️</w:t>
      </w:r>
      <w:r>
        <w:t xml:space="preserve"> </w:t>
      </w:r>
      <w:proofErr w:type="gramStart"/>
      <w:r w:rsidR="00513F33">
        <w:t>Jeudi</w:t>
      </w:r>
      <w:proofErr w:type="gramEnd"/>
      <w:r w:rsidR="00513F33">
        <w:t xml:space="preserve"> 2 avril</w:t>
      </w:r>
      <w:r>
        <w:br/>
      </w:r>
      <w:r>
        <w:rPr>
          <w:rFonts w:ascii="Apple Color Emoji" w:hAnsi="Apple Color Emoji" w:cs="Apple Color Emoji"/>
        </w:rPr>
        <w:t>🕖</w:t>
      </w:r>
      <w:r>
        <w:t xml:space="preserve"> 19h – 21h</w:t>
      </w:r>
      <w:r>
        <w:br/>
      </w:r>
      <w:r>
        <w:rPr>
          <w:rFonts w:ascii="Apple Color Emoji" w:hAnsi="Apple Color Emoji" w:cs="Apple Color Emoji"/>
        </w:rPr>
        <w:t>📍</w:t>
      </w:r>
      <w:r>
        <w:t xml:space="preserve"> </w:t>
      </w:r>
      <w:r w:rsidR="00513F33">
        <w:t>Salon de l’Etrier</w:t>
      </w:r>
      <w:r w:rsidR="00831E27">
        <w:t xml:space="preserve"> </w:t>
      </w:r>
      <w:r w:rsidR="00513F33">
        <w:t>–</w:t>
      </w:r>
      <w:r w:rsidR="00831E27" w:rsidRPr="00831E27">
        <w:rPr>
          <w:i/>
          <w:iCs/>
        </w:rPr>
        <w:t xml:space="preserve"> 78</w:t>
      </w:r>
      <w:r w:rsidR="00513F33">
        <w:rPr>
          <w:i/>
          <w:iCs/>
        </w:rPr>
        <w:t>48</w:t>
      </w:r>
      <w:r w:rsidR="00831E27" w:rsidRPr="00831E27">
        <w:rPr>
          <w:i/>
          <w:iCs/>
        </w:rPr>
        <w:t>0</w:t>
      </w:r>
      <w:r w:rsidR="00513F33">
        <w:rPr>
          <w:i/>
          <w:iCs/>
        </w:rPr>
        <w:t xml:space="preserve"> Verneuil-sur-Seine</w:t>
      </w:r>
    </w:p>
    <w:p w14:paraId="0DB0F40E" w14:textId="77777777" w:rsidR="00F862C4" w:rsidRDefault="00F862C4" w:rsidP="00F862C4">
      <w:pPr>
        <w:pStyle w:val="NormalWeb"/>
      </w:pPr>
      <w:r>
        <w:rPr>
          <w:rFonts w:ascii="Apple Color Emoji" w:hAnsi="Apple Color Emoji" w:cs="Apple Color Emoji"/>
        </w:rPr>
        <w:lastRenderedPageBreak/>
        <w:t>🚦</w:t>
      </w:r>
      <w:r>
        <w:t xml:space="preserve"> Mobilités, aménagement, cadre de vie…</w:t>
      </w:r>
      <w:r>
        <w:br/>
        <w:t>Venez découvrir les grands projets du territoire, poser vos questions et échanger avec les élus départementaux.</w:t>
      </w:r>
    </w:p>
    <w:p w14:paraId="588F6FE3" w14:textId="550732A3" w:rsidR="00F862C4" w:rsidRDefault="00F862C4" w:rsidP="00F862C4">
      <w:pPr>
        <w:pStyle w:val="NormalWeb"/>
      </w:pPr>
      <w:r>
        <w:t xml:space="preserve">En présence de </w:t>
      </w:r>
      <w:r>
        <w:rPr>
          <w:rStyle w:val="lev"/>
          <w:rFonts w:eastAsiaTheme="majorEastAsia"/>
        </w:rPr>
        <w:t>Pierre Bédier</w:t>
      </w:r>
      <w:r>
        <w:t xml:space="preserve">, Président du Département, </w:t>
      </w:r>
      <w:r w:rsidR="00814442">
        <w:t>de Marc Tourelle, conseiller départemental délégué au dialogue citoyen et à la relation avec les usagers</w:t>
      </w:r>
      <w:r w:rsidR="00513F33">
        <w:t xml:space="preserve"> et de Fabienne Devèze, conseillère départementale.</w:t>
      </w:r>
    </w:p>
    <w:p w14:paraId="11C43727" w14:textId="77777777" w:rsidR="00F862C4" w:rsidRDefault="00F862C4" w:rsidP="00F862C4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</w:t>
      </w:r>
      <w:r>
        <w:rPr>
          <w:rStyle w:val="lev"/>
          <w:rFonts w:eastAsiaTheme="majorEastAsia"/>
        </w:rPr>
        <w:t>Entrée libre – ouvert à toutes et à tous</w:t>
      </w:r>
    </w:p>
    <w:p w14:paraId="7DC8E593" w14:textId="1F1391EB" w:rsidR="00F862C4" w:rsidRDefault="00F862C4" w:rsidP="00F862C4">
      <w:pPr>
        <w:pStyle w:val="NormalWeb"/>
        <w:rPr>
          <w:b/>
          <w:bCs/>
        </w:rPr>
      </w:pPr>
      <w:r w:rsidRPr="00AA60BB">
        <w:rPr>
          <w:rStyle w:val="lev"/>
          <w:rFonts w:eastAsiaTheme="majorEastAsia"/>
          <w:b w:val="0"/>
          <w:bCs w:val="0"/>
        </w:rPr>
        <w:t>#DialogueCitoyen</w:t>
      </w:r>
      <w:r w:rsidRPr="00AA60BB">
        <w:rPr>
          <w:b/>
          <w:bCs/>
        </w:rPr>
        <w:t xml:space="preserve"> </w:t>
      </w:r>
      <w:r w:rsidRPr="00AA60BB">
        <w:rPr>
          <w:rStyle w:val="lev"/>
          <w:rFonts w:eastAsiaTheme="majorEastAsia"/>
          <w:b w:val="0"/>
          <w:bCs w:val="0"/>
        </w:rPr>
        <w:t>#</w:t>
      </w:r>
      <w:r>
        <w:rPr>
          <w:rStyle w:val="lev"/>
          <w:rFonts w:eastAsiaTheme="majorEastAsia"/>
          <w:b w:val="0"/>
          <w:bCs w:val="0"/>
        </w:rPr>
        <w:t>JaimeMon78</w:t>
      </w:r>
      <w:r w:rsidRPr="00AA60BB">
        <w:rPr>
          <w:b/>
          <w:bCs/>
        </w:rPr>
        <w:t xml:space="preserve"> </w:t>
      </w:r>
    </w:p>
    <w:p w14:paraId="5A4395F7" w14:textId="774AB215" w:rsidR="00963CCD" w:rsidRPr="00963CCD" w:rsidRDefault="00963CCD" w:rsidP="62A5C2F9">
      <w:pPr>
        <w:pStyle w:val="NormalWeb"/>
        <w:rPr>
          <w:rStyle w:val="lev"/>
          <w:b w:val="0"/>
          <w:bCs w:val="0"/>
          <w:i/>
          <w:iCs/>
        </w:rPr>
      </w:pPr>
      <w:r w:rsidRPr="62A5C2F9">
        <w:rPr>
          <w:i/>
          <w:iCs/>
        </w:rPr>
        <w:t xml:space="preserve">TAGs : </w:t>
      </w:r>
      <w:r w:rsidR="02771FAD" w:rsidRPr="62A5C2F9">
        <w:rPr>
          <w:i/>
          <w:iCs/>
        </w:rPr>
        <w:t xml:space="preserve">Département des Yvelines, </w:t>
      </w:r>
      <w:r w:rsidRPr="62A5C2F9">
        <w:rPr>
          <w:i/>
          <w:iCs/>
        </w:rPr>
        <w:t xml:space="preserve">Pierre Bédier, </w:t>
      </w:r>
      <w:r w:rsidR="00513F33">
        <w:rPr>
          <w:i/>
          <w:iCs/>
        </w:rPr>
        <w:t>Verneuil-sur-Seine</w:t>
      </w:r>
    </w:p>
    <w:p w14:paraId="0FA6882D" w14:textId="77777777" w:rsidR="00F862C4" w:rsidRPr="00AA60BB" w:rsidRDefault="00F862C4" w:rsidP="00AA60BB">
      <w:pPr>
        <w:pStyle w:val="NormalWeb"/>
        <w:rPr>
          <w:i/>
          <w:iCs/>
        </w:rPr>
      </w:pPr>
    </w:p>
    <w:p w14:paraId="229E43A0" w14:textId="77777777" w:rsidR="00AA60BB" w:rsidRDefault="00AA60BB" w:rsidP="00AA60BB">
      <w:pPr>
        <w:pStyle w:val="NormalWeb"/>
      </w:pPr>
    </w:p>
    <w:p w14:paraId="0363B2AD" w14:textId="77777777" w:rsidR="00AA60BB" w:rsidRDefault="00AA60BB" w:rsidP="00AA60BB">
      <w:pPr>
        <w:pStyle w:val="NormalWeb"/>
      </w:pPr>
    </w:p>
    <w:p w14:paraId="16FC9711" w14:textId="77777777" w:rsidR="00D84C9E" w:rsidRPr="00936A9D" w:rsidRDefault="00D84C9E" w:rsidP="00910B9D">
      <w:pPr>
        <w:rPr>
          <w:i/>
          <w:iCs/>
          <w:color w:val="A02B93" w:themeColor="accent5"/>
        </w:rPr>
      </w:pPr>
    </w:p>
    <w:sectPr w:rsidR="00D84C9E" w:rsidRPr="00936A9D" w:rsidSect="001869DF">
      <w:headerReference w:type="default" r:id="rId11"/>
      <w:footerReference w:type="default" r:id="rId12"/>
      <w:pgSz w:w="11906" w:h="16838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22E1" w14:textId="77777777" w:rsidR="00457CEB" w:rsidRDefault="00457CEB" w:rsidP="00D94959">
      <w:r>
        <w:separator/>
      </w:r>
    </w:p>
  </w:endnote>
  <w:endnote w:type="continuationSeparator" w:id="0">
    <w:p w14:paraId="63CC3C4B" w14:textId="77777777" w:rsidR="00457CEB" w:rsidRDefault="00457CEB" w:rsidP="00D9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2A5C2F9" w14:paraId="01737BC4" w14:textId="77777777" w:rsidTr="62A5C2F9">
      <w:trPr>
        <w:trHeight w:val="300"/>
      </w:trPr>
      <w:tc>
        <w:tcPr>
          <w:tcW w:w="3305" w:type="dxa"/>
        </w:tcPr>
        <w:p w14:paraId="2AC1EDE9" w14:textId="2737C46D" w:rsidR="62A5C2F9" w:rsidRDefault="62A5C2F9" w:rsidP="62A5C2F9">
          <w:pPr>
            <w:pStyle w:val="En-tte"/>
            <w:ind w:left="-115"/>
          </w:pPr>
        </w:p>
      </w:tc>
      <w:tc>
        <w:tcPr>
          <w:tcW w:w="3305" w:type="dxa"/>
        </w:tcPr>
        <w:p w14:paraId="1ECBFAE4" w14:textId="06F9FFDF" w:rsidR="62A5C2F9" w:rsidRDefault="62A5C2F9" w:rsidP="62A5C2F9">
          <w:pPr>
            <w:pStyle w:val="En-tte"/>
            <w:jc w:val="center"/>
          </w:pPr>
        </w:p>
      </w:tc>
      <w:tc>
        <w:tcPr>
          <w:tcW w:w="3305" w:type="dxa"/>
        </w:tcPr>
        <w:p w14:paraId="2B8D692D" w14:textId="530E4981" w:rsidR="62A5C2F9" w:rsidRDefault="62A5C2F9" w:rsidP="62A5C2F9">
          <w:pPr>
            <w:pStyle w:val="En-tte"/>
            <w:ind w:right="-115"/>
            <w:jc w:val="right"/>
          </w:pPr>
        </w:p>
      </w:tc>
    </w:tr>
  </w:tbl>
  <w:p w14:paraId="2831E477" w14:textId="711D1BFA" w:rsidR="62A5C2F9" w:rsidRDefault="62A5C2F9" w:rsidP="62A5C2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9382" w14:textId="77777777" w:rsidR="00457CEB" w:rsidRDefault="00457CEB" w:rsidP="00D94959">
      <w:r>
        <w:separator/>
      </w:r>
    </w:p>
  </w:footnote>
  <w:footnote w:type="continuationSeparator" w:id="0">
    <w:p w14:paraId="1F6A5AFE" w14:textId="77777777" w:rsidR="00457CEB" w:rsidRDefault="00457CEB" w:rsidP="00D9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8AE9" w14:textId="2B203FFD" w:rsidR="00AA60BB" w:rsidRDefault="62A5C2F9" w:rsidP="00AA60BB">
    <w:pPr>
      <w:pStyle w:val="En-tte"/>
      <w:ind w:left="-709" w:right="-425"/>
      <w:rPr>
        <w:sz w:val="22"/>
        <w:szCs w:val="22"/>
      </w:rPr>
    </w:pPr>
    <w:r>
      <w:rPr>
        <w:noProof/>
      </w:rPr>
      <w:drawing>
        <wp:inline distT="0" distB="0" distL="0" distR="0" wp14:anchorId="78111B55" wp14:editId="48B7CA94">
          <wp:extent cx="1563805" cy="480060"/>
          <wp:effectExtent l="0" t="0" r="0" b="0"/>
          <wp:docPr id="1801033388" name="Image 1801033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665" cy="48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6763E8">
      <w:tab/>
    </w:r>
    <w:r w:rsidRPr="62A5C2F9">
      <w:rPr>
        <w:sz w:val="22"/>
        <w:szCs w:val="22"/>
      </w:rPr>
      <w:t xml:space="preserve">                                              2026</w:t>
    </w:r>
  </w:p>
  <w:p w14:paraId="1747E40B" w14:textId="77777777" w:rsidR="00AA60BB" w:rsidRPr="00AA60BB" w:rsidRDefault="00AA60BB" w:rsidP="00AA60BB">
    <w:pPr>
      <w:pStyle w:val="En-tte"/>
      <w:ind w:right="-425"/>
      <w:rPr>
        <w:sz w:val="22"/>
        <w:szCs w:val="22"/>
      </w:rPr>
    </w:pPr>
  </w:p>
  <w:p w14:paraId="11229DEC" w14:textId="77777777" w:rsidR="006763E8" w:rsidRDefault="006763E8" w:rsidP="006763E8">
    <w:pPr>
      <w:pStyle w:val="En-tte"/>
    </w:pPr>
  </w:p>
  <w:p w14:paraId="17932AC3" w14:textId="77777777" w:rsidR="006763E8" w:rsidRDefault="006763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70A"/>
    <w:multiLevelType w:val="multilevel"/>
    <w:tmpl w:val="90A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4599"/>
    <w:multiLevelType w:val="multilevel"/>
    <w:tmpl w:val="90A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52CD"/>
    <w:multiLevelType w:val="multilevel"/>
    <w:tmpl w:val="91A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E7C02"/>
    <w:multiLevelType w:val="multilevel"/>
    <w:tmpl w:val="385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AE53AC"/>
    <w:multiLevelType w:val="multilevel"/>
    <w:tmpl w:val="8E9C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00FA1"/>
    <w:multiLevelType w:val="multilevel"/>
    <w:tmpl w:val="67F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26176"/>
    <w:multiLevelType w:val="multilevel"/>
    <w:tmpl w:val="7B0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B2481"/>
    <w:multiLevelType w:val="hybridMultilevel"/>
    <w:tmpl w:val="2A94D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E19"/>
    <w:multiLevelType w:val="multilevel"/>
    <w:tmpl w:val="1ED8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8507C"/>
    <w:multiLevelType w:val="multilevel"/>
    <w:tmpl w:val="B8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772C5"/>
    <w:multiLevelType w:val="multilevel"/>
    <w:tmpl w:val="9F4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967D1"/>
    <w:multiLevelType w:val="multilevel"/>
    <w:tmpl w:val="1BA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60B8B"/>
    <w:multiLevelType w:val="hybridMultilevel"/>
    <w:tmpl w:val="0102EF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65618"/>
    <w:multiLevelType w:val="multilevel"/>
    <w:tmpl w:val="4C7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A7DEC"/>
    <w:multiLevelType w:val="multilevel"/>
    <w:tmpl w:val="559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1504C"/>
    <w:multiLevelType w:val="hybridMultilevel"/>
    <w:tmpl w:val="6D329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5C22"/>
    <w:multiLevelType w:val="multilevel"/>
    <w:tmpl w:val="AE2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C6194"/>
    <w:multiLevelType w:val="hybridMultilevel"/>
    <w:tmpl w:val="603A0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7095F"/>
    <w:multiLevelType w:val="multilevel"/>
    <w:tmpl w:val="5AB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E18A9"/>
    <w:multiLevelType w:val="hybridMultilevel"/>
    <w:tmpl w:val="63AC2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20ED2"/>
    <w:multiLevelType w:val="hybridMultilevel"/>
    <w:tmpl w:val="654ED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90235"/>
    <w:multiLevelType w:val="multilevel"/>
    <w:tmpl w:val="BC74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A2A7E"/>
    <w:multiLevelType w:val="multilevel"/>
    <w:tmpl w:val="A7AA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C03E6F"/>
    <w:multiLevelType w:val="multilevel"/>
    <w:tmpl w:val="DBF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91141">
    <w:abstractNumId w:val="8"/>
  </w:num>
  <w:num w:numId="2" w16cid:durableId="1060397026">
    <w:abstractNumId w:val="22"/>
  </w:num>
  <w:num w:numId="3" w16cid:durableId="1306398534">
    <w:abstractNumId w:val="13"/>
  </w:num>
  <w:num w:numId="4" w16cid:durableId="391924213">
    <w:abstractNumId w:val="11"/>
  </w:num>
  <w:num w:numId="5" w16cid:durableId="2025668838">
    <w:abstractNumId w:val="1"/>
  </w:num>
  <w:num w:numId="6" w16cid:durableId="1596211165">
    <w:abstractNumId w:val="0"/>
  </w:num>
  <w:num w:numId="7" w16cid:durableId="947394063">
    <w:abstractNumId w:val="14"/>
  </w:num>
  <w:num w:numId="8" w16cid:durableId="1587155863">
    <w:abstractNumId w:val="21"/>
  </w:num>
  <w:num w:numId="9" w16cid:durableId="904947047">
    <w:abstractNumId w:val="20"/>
  </w:num>
  <w:num w:numId="10" w16cid:durableId="181433122">
    <w:abstractNumId w:val="6"/>
  </w:num>
  <w:num w:numId="11" w16cid:durableId="1910991917">
    <w:abstractNumId w:val="9"/>
  </w:num>
  <w:num w:numId="12" w16cid:durableId="843710680">
    <w:abstractNumId w:val="18"/>
  </w:num>
  <w:num w:numId="13" w16cid:durableId="1525820776">
    <w:abstractNumId w:val="2"/>
  </w:num>
  <w:num w:numId="14" w16cid:durableId="1785885186">
    <w:abstractNumId w:val="4"/>
  </w:num>
  <w:num w:numId="15" w16cid:durableId="1019158755">
    <w:abstractNumId w:val="23"/>
  </w:num>
  <w:num w:numId="16" w16cid:durableId="531194024">
    <w:abstractNumId w:val="16"/>
  </w:num>
  <w:num w:numId="17" w16cid:durableId="2005738856">
    <w:abstractNumId w:val="5"/>
  </w:num>
  <w:num w:numId="18" w16cid:durableId="1696885168">
    <w:abstractNumId w:val="10"/>
  </w:num>
  <w:num w:numId="19" w16cid:durableId="84377560">
    <w:abstractNumId w:val="15"/>
  </w:num>
  <w:num w:numId="20" w16cid:durableId="884023793">
    <w:abstractNumId w:val="19"/>
  </w:num>
  <w:num w:numId="21" w16cid:durableId="1767919185">
    <w:abstractNumId w:val="12"/>
  </w:num>
  <w:num w:numId="22" w16cid:durableId="1157767560">
    <w:abstractNumId w:val="7"/>
  </w:num>
  <w:num w:numId="23" w16cid:durableId="433786281">
    <w:abstractNumId w:val="17"/>
  </w:num>
  <w:num w:numId="24" w16cid:durableId="117334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87"/>
    <w:rsid w:val="0000418A"/>
    <w:rsid w:val="00011C46"/>
    <w:rsid w:val="00020834"/>
    <w:rsid w:val="00035080"/>
    <w:rsid w:val="00046263"/>
    <w:rsid w:val="00073B0A"/>
    <w:rsid w:val="00087CF8"/>
    <w:rsid w:val="000902CD"/>
    <w:rsid w:val="000B6D66"/>
    <w:rsid w:val="000C754A"/>
    <w:rsid w:val="000D15F9"/>
    <w:rsid w:val="000D3F7C"/>
    <w:rsid w:val="000E2DA6"/>
    <w:rsid w:val="000E5BCC"/>
    <w:rsid w:val="000E7DC9"/>
    <w:rsid w:val="000F3860"/>
    <w:rsid w:val="000F3BFD"/>
    <w:rsid w:val="0010166A"/>
    <w:rsid w:val="00104FA8"/>
    <w:rsid w:val="00132083"/>
    <w:rsid w:val="00144744"/>
    <w:rsid w:val="001869DF"/>
    <w:rsid w:val="0018758F"/>
    <w:rsid w:val="001A35CF"/>
    <w:rsid w:val="001B4907"/>
    <w:rsid w:val="001D0AE2"/>
    <w:rsid w:val="001D3EFE"/>
    <w:rsid w:val="001D4C94"/>
    <w:rsid w:val="001E24BA"/>
    <w:rsid w:val="0021112B"/>
    <w:rsid w:val="00214D12"/>
    <w:rsid w:val="00240E1C"/>
    <w:rsid w:val="0025285A"/>
    <w:rsid w:val="00260662"/>
    <w:rsid w:val="0029308F"/>
    <w:rsid w:val="002A0F9F"/>
    <w:rsid w:val="002A5B67"/>
    <w:rsid w:val="002D56E4"/>
    <w:rsid w:val="002E6D7C"/>
    <w:rsid w:val="00310B24"/>
    <w:rsid w:val="00321ED1"/>
    <w:rsid w:val="00333FDF"/>
    <w:rsid w:val="00352797"/>
    <w:rsid w:val="00353B63"/>
    <w:rsid w:val="00360932"/>
    <w:rsid w:val="00382AB5"/>
    <w:rsid w:val="00383888"/>
    <w:rsid w:val="00396BEC"/>
    <w:rsid w:val="003B1ED0"/>
    <w:rsid w:val="003E456D"/>
    <w:rsid w:val="00407BDA"/>
    <w:rsid w:val="004438A4"/>
    <w:rsid w:val="00453BA4"/>
    <w:rsid w:val="00457CEB"/>
    <w:rsid w:val="004801EE"/>
    <w:rsid w:val="00494775"/>
    <w:rsid w:val="00495E84"/>
    <w:rsid w:val="004A7BC4"/>
    <w:rsid w:val="004B6FF1"/>
    <w:rsid w:val="004C279E"/>
    <w:rsid w:val="004C78F0"/>
    <w:rsid w:val="004D5942"/>
    <w:rsid w:val="0051149E"/>
    <w:rsid w:val="00513F33"/>
    <w:rsid w:val="00557FD3"/>
    <w:rsid w:val="00566E37"/>
    <w:rsid w:val="005901EC"/>
    <w:rsid w:val="005B4DB5"/>
    <w:rsid w:val="005C3D25"/>
    <w:rsid w:val="0060226D"/>
    <w:rsid w:val="00614507"/>
    <w:rsid w:val="0062645D"/>
    <w:rsid w:val="00643C67"/>
    <w:rsid w:val="00673134"/>
    <w:rsid w:val="006760CF"/>
    <w:rsid w:val="006763E8"/>
    <w:rsid w:val="00684B1C"/>
    <w:rsid w:val="006A6D40"/>
    <w:rsid w:val="006A73F2"/>
    <w:rsid w:val="00723FA6"/>
    <w:rsid w:val="00731394"/>
    <w:rsid w:val="0075666E"/>
    <w:rsid w:val="00761887"/>
    <w:rsid w:val="00765722"/>
    <w:rsid w:val="007852ED"/>
    <w:rsid w:val="00786433"/>
    <w:rsid w:val="007919EF"/>
    <w:rsid w:val="00792447"/>
    <w:rsid w:val="007950E7"/>
    <w:rsid w:val="007E1398"/>
    <w:rsid w:val="00814442"/>
    <w:rsid w:val="008157F6"/>
    <w:rsid w:val="00825069"/>
    <w:rsid w:val="00831E27"/>
    <w:rsid w:val="008551DD"/>
    <w:rsid w:val="00865C65"/>
    <w:rsid w:val="008756EE"/>
    <w:rsid w:val="00886E2A"/>
    <w:rsid w:val="008A3679"/>
    <w:rsid w:val="008D453B"/>
    <w:rsid w:val="009033D0"/>
    <w:rsid w:val="00907853"/>
    <w:rsid w:val="00910B9D"/>
    <w:rsid w:val="00920708"/>
    <w:rsid w:val="009239DE"/>
    <w:rsid w:val="00936A9D"/>
    <w:rsid w:val="00951F59"/>
    <w:rsid w:val="00963CCD"/>
    <w:rsid w:val="00981D8F"/>
    <w:rsid w:val="0099213C"/>
    <w:rsid w:val="009A0F58"/>
    <w:rsid w:val="009A1F86"/>
    <w:rsid w:val="009A4705"/>
    <w:rsid w:val="009B382B"/>
    <w:rsid w:val="009C0B17"/>
    <w:rsid w:val="009E13FA"/>
    <w:rsid w:val="00A20EC2"/>
    <w:rsid w:val="00A22C81"/>
    <w:rsid w:val="00A31025"/>
    <w:rsid w:val="00A3657E"/>
    <w:rsid w:val="00A747A5"/>
    <w:rsid w:val="00A85169"/>
    <w:rsid w:val="00A861C1"/>
    <w:rsid w:val="00A935E0"/>
    <w:rsid w:val="00AA60BB"/>
    <w:rsid w:val="00AB1512"/>
    <w:rsid w:val="00AC2447"/>
    <w:rsid w:val="00B37C66"/>
    <w:rsid w:val="00B83F69"/>
    <w:rsid w:val="00B93064"/>
    <w:rsid w:val="00B933CF"/>
    <w:rsid w:val="00BB2A87"/>
    <w:rsid w:val="00BC79C1"/>
    <w:rsid w:val="00BF5B27"/>
    <w:rsid w:val="00BF64DF"/>
    <w:rsid w:val="00C02CA1"/>
    <w:rsid w:val="00C20F06"/>
    <w:rsid w:val="00C4270C"/>
    <w:rsid w:val="00C47800"/>
    <w:rsid w:val="00C558EE"/>
    <w:rsid w:val="00C966A7"/>
    <w:rsid w:val="00CB627D"/>
    <w:rsid w:val="00CE3F0C"/>
    <w:rsid w:val="00CE45FF"/>
    <w:rsid w:val="00CE5F29"/>
    <w:rsid w:val="00D15FD1"/>
    <w:rsid w:val="00D64A41"/>
    <w:rsid w:val="00D80DBC"/>
    <w:rsid w:val="00D84C9E"/>
    <w:rsid w:val="00D85FFD"/>
    <w:rsid w:val="00D94959"/>
    <w:rsid w:val="00DA371D"/>
    <w:rsid w:val="00DC1B97"/>
    <w:rsid w:val="00DD0DC8"/>
    <w:rsid w:val="00DE07E6"/>
    <w:rsid w:val="00E05DFF"/>
    <w:rsid w:val="00E24322"/>
    <w:rsid w:val="00E548B3"/>
    <w:rsid w:val="00E60050"/>
    <w:rsid w:val="00E726A7"/>
    <w:rsid w:val="00EA0B5F"/>
    <w:rsid w:val="00EA0B63"/>
    <w:rsid w:val="00EA32C0"/>
    <w:rsid w:val="00EF2DB3"/>
    <w:rsid w:val="00EF5731"/>
    <w:rsid w:val="00F11F3C"/>
    <w:rsid w:val="00F17F59"/>
    <w:rsid w:val="00F52ECD"/>
    <w:rsid w:val="00F55BC1"/>
    <w:rsid w:val="00F81605"/>
    <w:rsid w:val="00F862C4"/>
    <w:rsid w:val="00FA02F0"/>
    <w:rsid w:val="00FC1D1D"/>
    <w:rsid w:val="00FD6B28"/>
    <w:rsid w:val="02771FAD"/>
    <w:rsid w:val="02A7AF8E"/>
    <w:rsid w:val="075E5892"/>
    <w:rsid w:val="0D30D9B9"/>
    <w:rsid w:val="2FCCEEBD"/>
    <w:rsid w:val="3C862B15"/>
    <w:rsid w:val="537E80C7"/>
    <w:rsid w:val="58FC7047"/>
    <w:rsid w:val="62A5C2F9"/>
    <w:rsid w:val="69F3B0E6"/>
    <w:rsid w:val="6DF5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32ED"/>
  <w15:chartTrackingRefBased/>
  <w15:docId w15:val="{197868AC-A620-9A40-BA92-1551F763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C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1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18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18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18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18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18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18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18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1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61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61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18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18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18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18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18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18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1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6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18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6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188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618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188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618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1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18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18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188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61887"/>
    <w:rPr>
      <w:b/>
      <w:bCs/>
    </w:rPr>
  </w:style>
  <w:style w:type="character" w:styleId="Accentuation">
    <w:name w:val="Emphasis"/>
    <w:basedOn w:val="Policepardfaut"/>
    <w:uiPriority w:val="20"/>
    <w:qFormat/>
    <w:rsid w:val="00D9495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949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D94959"/>
  </w:style>
  <w:style w:type="paragraph" w:styleId="Pieddepage">
    <w:name w:val="footer"/>
    <w:basedOn w:val="Normal"/>
    <w:link w:val="PieddepageCar"/>
    <w:uiPriority w:val="99"/>
    <w:unhideWhenUsed/>
    <w:rsid w:val="00D949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D94959"/>
  </w:style>
  <w:style w:type="character" w:styleId="Lienhypertexte">
    <w:name w:val="Hyperlink"/>
    <w:basedOn w:val="Policepardfaut"/>
    <w:uiPriority w:val="99"/>
    <w:unhideWhenUsed/>
    <w:rsid w:val="00A20EC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0EC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D84C9E"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0EACA34D27428662AFA19D77D231" ma:contentTypeVersion="14" ma:contentTypeDescription="Crée un document." ma:contentTypeScope="" ma:versionID="179f7385e2d7ea7d184a57f5cd80c8d0">
  <xsd:schema xmlns:xsd="http://www.w3.org/2001/XMLSchema" xmlns:xs="http://www.w3.org/2001/XMLSchema" xmlns:p="http://schemas.microsoft.com/office/2006/metadata/properties" xmlns:ns2="41b00808-93f4-4c31-b132-7a8e5a6cebb0" xmlns:ns3="5b7c99bc-3999-43c8-8135-65096bee3b8b" targetNamespace="http://schemas.microsoft.com/office/2006/metadata/properties" ma:root="true" ma:fieldsID="7609af189a5dbd1d513b71cdb279546a" ns2:_="" ns3:_="">
    <xsd:import namespace="41b00808-93f4-4c31-b132-7a8e5a6cebb0"/>
    <xsd:import namespace="5b7c99bc-3999-43c8-8135-65096bee3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0808-93f4-4c31-b132-7a8e5a6ce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d443e-2b5c-4638-8aba-d032c1356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99bc-3999-43c8-8135-65096bee3b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9bc47a-5380-4d4a-ab32-d5736ba3c081}" ma:internalName="TaxCatchAll" ma:showField="CatchAllData" ma:web="5b7c99bc-3999-43c8-8135-65096bee3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c99bc-3999-43c8-8135-65096bee3b8b" xsi:nil="true"/>
    <lcf76f155ced4ddcb4097134ff3c332f xmlns="41b00808-93f4-4c31-b132-7a8e5a6ce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9888E-66A8-4E94-8746-78C77A0A7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7C29A-2DF3-4AE4-9BD2-B978CF56D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AFF29-7D04-46DC-9936-0986FB37E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0808-93f4-4c31-b132-7a8e5a6cebb0"/>
    <ds:schemaRef ds:uri="5b7c99bc-3999-43c8-8135-65096bee3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E0AD6-81DA-4509-AC6E-8A617F81B1B5}">
  <ds:schemaRefs>
    <ds:schemaRef ds:uri="http://schemas.microsoft.com/office/2006/metadata/properties"/>
    <ds:schemaRef ds:uri="http://schemas.microsoft.com/office/infopath/2007/PartnerControls"/>
    <ds:schemaRef ds:uri="31a0ac37-306f-4d1d-9348-af1d002879ad"/>
    <ds:schemaRef ds:uri="5194fd02-94fa-4055-b529-3cd53176e1b5"/>
    <ds:schemaRef ds:uri="5b7c99bc-3999-43c8-8135-65096bee3b8b"/>
    <ds:schemaRef ds:uri="41b00808-93f4-4c31-b132-7a8e5a6ce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BRINGUIER-ONUFRYK Chloë</dc:creator>
  <cp:keywords/>
  <dc:description/>
  <cp:lastModifiedBy>VANIN Sandrine</cp:lastModifiedBy>
  <cp:revision>2</cp:revision>
  <dcterms:created xsi:type="dcterms:W3CDTF">2026-03-20T10:24:00Z</dcterms:created>
  <dcterms:modified xsi:type="dcterms:W3CDTF">2026-03-20T10:24:00Z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0x010100D5850EACA34D27428662AFA19D77D231</vt:lpwstr>
  </property>
  <property fmtid="{D5CDD505-2E9C-101B-9397-08002B2CF9AE}" pid="3" name="MediaServiceImageTags">
    <vt:lpwstr/>
  </property>
</Properties>
</file>