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93" w:rsidRDefault="00404C89" w:rsidP="006D3293">
      <w:pPr>
        <w:jc w:val="both"/>
        <w:rPr>
          <w:b/>
        </w:rPr>
      </w:pPr>
      <w:r>
        <w:rPr>
          <w:b/>
        </w:rPr>
        <w:t>PROPOSITION D’ARTICLE POUR LES MAGAZINES MUNICIPAUX</w:t>
      </w:r>
    </w:p>
    <w:p w:rsidR="006D3293" w:rsidRDefault="006D3293" w:rsidP="006D3293">
      <w:pPr>
        <w:jc w:val="both"/>
        <w:rPr>
          <w:b/>
        </w:rPr>
      </w:pPr>
    </w:p>
    <w:p w:rsidR="00400A77" w:rsidRPr="00404C89" w:rsidRDefault="00BB1613" w:rsidP="006D3293">
      <w:pPr>
        <w:jc w:val="both"/>
        <w:rPr>
          <w:b/>
        </w:rPr>
      </w:pPr>
      <w:r w:rsidRPr="00404C89">
        <w:rPr>
          <w:b/>
        </w:rPr>
        <w:t>Les Assises de la ruralité</w:t>
      </w:r>
      <w:r w:rsidR="00105648" w:rsidRPr="00404C89">
        <w:rPr>
          <w:b/>
        </w:rPr>
        <w:t> : participez à la consultation !</w:t>
      </w:r>
    </w:p>
    <w:p w:rsidR="003925E3" w:rsidRPr="00404C89" w:rsidRDefault="00105648" w:rsidP="006D3293">
      <w:pPr>
        <w:jc w:val="both"/>
      </w:pPr>
      <w:r w:rsidRPr="00404C89">
        <w:t>Le D</w:t>
      </w:r>
      <w:r w:rsidR="00BB1613" w:rsidRPr="00404C89">
        <w:t xml:space="preserve">épartement des Yvelines </w:t>
      </w:r>
      <w:r w:rsidR="003925E3" w:rsidRPr="00404C89">
        <w:t>tien</w:t>
      </w:r>
      <w:r w:rsidR="00CA03ED">
        <w:t>t</w:t>
      </w:r>
      <w:r w:rsidR="003925E3" w:rsidRPr="00404C89">
        <w:t>, de septembre 2015 à mars 2016, l</w:t>
      </w:r>
      <w:r w:rsidR="00BB1613" w:rsidRPr="00404C89">
        <w:t xml:space="preserve">es Assises de la Ruralité. Une large consultation, associant tous les </w:t>
      </w:r>
      <w:r w:rsidRPr="00404C89">
        <w:t xml:space="preserve">habitants et </w:t>
      </w:r>
      <w:r w:rsidR="00BB1613" w:rsidRPr="00404C89">
        <w:t>acteurs de nos communes rurale</w:t>
      </w:r>
      <w:r w:rsidR="003925E3" w:rsidRPr="00404C89">
        <w:t>s</w:t>
      </w:r>
      <w:r w:rsidR="00BB1613" w:rsidRPr="00404C89">
        <w:t xml:space="preserve">, </w:t>
      </w:r>
      <w:r w:rsidR="00CA03ED">
        <w:t>est</w:t>
      </w:r>
      <w:r w:rsidR="00BB1613" w:rsidRPr="00404C89">
        <w:t xml:space="preserve"> menée </w:t>
      </w:r>
      <w:r w:rsidR="00CA03ED">
        <w:t xml:space="preserve">cet </w:t>
      </w:r>
      <w:r w:rsidR="00BB1613" w:rsidRPr="00404C89">
        <w:t xml:space="preserve">automne. </w:t>
      </w:r>
      <w:r w:rsidR="003925E3" w:rsidRPr="00404C89">
        <w:t xml:space="preserve">Réunions publiques, groupes de travail, questionnaire </w:t>
      </w:r>
      <w:r w:rsidRPr="00404C89">
        <w:t>en ligne</w:t>
      </w:r>
      <w:r w:rsidR="003925E3" w:rsidRPr="00404C89">
        <w:t>… De nombreux évènements sont proposés et mis en place afin que chacun puisse s’exprimer dans le cadre de cette consultation,</w:t>
      </w:r>
      <w:r w:rsidR="00FA1EC2" w:rsidRPr="00404C89">
        <w:t xml:space="preserve"> à laquelle</w:t>
      </w:r>
      <w:r w:rsidR="003925E3" w:rsidRPr="00404C89">
        <w:t xml:space="preserve"> </w:t>
      </w:r>
      <w:r w:rsidR="00FA1EC2" w:rsidRPr="00404C89">
        <w:t>l’ensemble des habitants</w:t>
      </w:r>
      <w:r w:rsidRPr="00404C89">
        <w:t xml:space="preserve">, élus, acteurs économiques et institutionnels </w:t>
      </w:r>
      <w:r w:rsidR="00FA1EC2" w:rsidRPr="00404C89">
        <w:t xml:space="preserve">de nos communes rurales </w:t>
      </w:r>
      <w:r w:rsidR="00CA03ED">
        <w:t>s</w:t>
      </w:r>
      <w:r w:rsidR="003925E3" w:rsidRPr="00404C89">
        <w:t xml:space="preserve">ont étroitement </w:t>
      </w:r>
      <w:r w:rsidR="00CA03ED">
        <w:t>associé</w:t>
      </w:r>
      <w:r w:rsidR="003925E3" w:rsidRPr="00404C89">
        <w:t xml:space="preserve">s. </w:t>
      </w:r>
    </w:p>
    <w:p w:rsidR="00105648" w:rsidRPr="00404C89" w:rsidRDefault="00105648" w:rsidP="006D3293">
      <w:pPr>
        <w:jc w:val="both"/>
      </w:pPr>
    </w:p>
    <w:p w:rsidR="003925E3" w:rsidRPr="00404C89" w:rsidRDefault="003925E3" w:rsidP="006D3293">
      <w:pPr>
        <w:jc w:val="both"/>
      </w:pPr>
      <w:r w:rsidRPr="00404C89">
        <w:t>L’</w:t>
      </w:r>
      <w:r w:rsidR="00BB1613" w:rsidRPr="00404C89">
        <w:t>objectif </w:t>
      </w:r>
      <w:r w:rsidRPr="00404C89">
        <w:t xml:space="preserve">de ces Assises est double </w:t>
      </w:r>
      <w:r w:rsidR="00BB1613" w:rsidRPr="00404C89">
        <w:t xml:space="preserve">: définir ce qu’est la ruralité sur notre territoire </w:t>
      </w:r>
      <w:r w:rsidRPr="00404C89">
        <w:t xml:space="preserve">d’une part, </w:t>
      </w:r>
      <w:proofErr w:type="gramStart"/>
      <w:r w:rsidR="00BB1613" w:rsidRPr="00404C89">
        <w:t>identifier</w:t>
      </w:r>
      <w:proofErr w:type="gramEnd"/>
      <w:r w:rsidRPr="00404C89">
        <w:t xml:space="preserve"> d’autre part</w:t>
      </w:r>
      <w:r w:rsidR="00BB1613" w:rsidRPr="00404C89">
        <w:t xml:space="preserve"> les besoins spécifiques de </w:t>
      </w:r>
      <w:r w:rsidRPr="00404C89">
        <w:t>nos communes rurales et de leurs habitants</w:t>
      </w:r>
      <w:r w:rsidR="00BB1613" w:rsidRPr="00404C89">
        <w:t>,</w:t>
      </w:r>
      <w:r w:rsidRPr="00404C89">
        <w:t xml:space="preserve"> afin de leur apporter, à chaque fois que cela est possible, les </w:t>
      </w:r>
      <w:r w:rsidR="006D3293" w:rsidRPr="00404C89">
        <w:t>solutions</w:t>
      </w:r>
      <w:r w:rsidRPr="00404C89">
        <w:t xml:space="preserve"> les plus adapté</w:t>
      </w:r>
      <w:r w:rsidR="006D3293" w:rsidRPr="00404C89">
        <w:t>e</w:t>
      </w:r>
      <w:r w:rsidRPr="00404C89">
        <w:t xml:space="preserve">s. </w:t>
      </w:r>
    </w:p>
    <w:p w:rsidR="00523539" w:rsidRPr="00404C89" w:rsidRDefault="00523539" w:rsidP="006D3293">
      <w:pPr>
        <w:jc w:val="both"/>
      </w:pPr>
    </w:p>
    <w:p w:rsidR="00CA03ED" w:rsidRDefault="003925E3" w:rsidP="006D3293">
      <w:pPr>
        <w:jc w:val="both"/>
      </w:pPr>
      <w:r w:rsidRPr="00404C89">
        <w:t xml:space="preserve">Au mois de mars 2016, une journée d’échanges sera consacrée à la clôture des Assises de la ruralité. </w:t>
      </w:r>
    </w:p>
    <w:p w:rsidR="00CA03ED" w:rsidRDefault="00CA03ED" w:rsidP="006D3293">
      <w:pPr>
        <w:jc w:val="both"/>
      </w:pPr>
    </w:p>
    <w:p w:rsidR="00BB1613" w:rsidRPr="00404C89" w:rsidRDefault="003925E3" w:rsidP="006D3293">
      <w:pPr>
        <w:jc w:val="both"/>
      </w:pPr>
      <w:r w:rsidRPr="00404C89">
        <w:t xml:space="preserve">La ruralité, </w:t>
      </w:r>
      <w:r w:rsidR="00B3357B" w:rsidRPr="00404C89">
        <w:t>c</w:t>
      </w:r>
      <w:r w:rsidRPr="00404C89">
        <w:t>e sont des territoires dynamiques, solidaires, riches en projets innovants</w:t>
      </w:r>
      <w:r w:rsidR="00B3357B" w:rsidRPr="00404C89">
        <w:t xml:space="preserve">. Ca n’est pas la campagne rêvée par les urbains. </w:t>
      </w:r>
      <w:r w:rsidR="00105648" w:rsidRPr="00404C89">
        <w:t>Le D</w:t>
      </w:r>
      <w:r w:rsidRPr="00404C89">
        <w:t>épartement ve</w:t>
      </w:r>
      <w:r w:rsidR="00FA1EC2" w:rsidRPr="00404C89">
        <w:t xml:space="preserve">ut, au travers de ces Assises, </w:t>
      </w:r>
      <w:r w:rsidRPr="00404C89">
        <w:t>accompagner</w:t>
      </w:r>
      <w:r w:rsidR="00FA1EC2" w:rsidRPr="00404C89">
        <w:t xml:space="preserve"> ce dynamisme et susciter de nouvelles ambitions pour ces territoires.</w:t>
      </w:r>
      <w:r w:rsidR="00105648" w:rsidRPr="00404C89">
        <w:t xml:space="preserve"> </w:t>
      </w:r>
    </w:p>
    <w:p w:rsidR="00105648" w:rsidRPr="00404C89" w:rsidRDefault="00105648" w:rsidP="006D3293">
      <w:pPr>
        <w:jc w:val="both"/>
      </w:pPr>
    </w:p>
    <w:p w:rsidR="00B3357B" w:rsidRPr="00404C89" w:rsidRDefault="00105648" w:rsidP="006D3293">
      <w:pPr>
        <w:jc w:val="both"/>
        <w:rPr>
          <w:b/>
        </w:rPr>
      </w:pPr>
      <w:r w:rsidRPr="00404C89">
        <w:rPr>
          <w:b/>
        </w:rPr>
        <w:t xml:space="preserve">Agenda des réunions publiques et questionnaire en ligne sur </w:t>
      </w:r>
      <w:hyperlink r:id="rId5" w:history="1">
        <w:r w:rsidR="00146149" w:rsidRPr="00404C89">
          <w:rPr>
            <w:rStyle w:val="Lienhypertexte"/>
            <w:b/>
            <w:color w:val="auto"/>
          </w:rPr>
          <w:t>www.yvelines.fr/assises-ruralite/</w:t>
        </w:r>
      </w:hyperlink>
    </w:p>
    <w:p w:rsidR="00146149" w:rsidRPr="00404C89" w:rsidRDefault="00146149" w:rsidP="006D3293">
      <w:pPr>
        <w:jc w:val="both"/>
        <w:rPr>
          <w:b/>
        </w:rPr>
      </w:pPr>
      <w:bookmarkStart w:id="0" w:name="_GoBack"/>
      <w:bookmarkEnd w:id="0"/>
      <w:r w:rsidRPr="00404C89">
        <w:rPr>
          <w:b/>
        </w:rPr>
        <w:t xml:space="preserve">Facebook Yvelines.78 et </w:t>
      </w:r>
      <w:proofErr w:type="spellStart"/>
      <w:r w:rsidRPr="00404C89">
        <w:rPr>
          <w:b/>
        </w:rPr>
        <w:t>Twitter@Les_Yvelines</w:t>
      </w:r>
      <w:proofErr w:type="spellEnd"/>
    </w:p>
    <w:sectPr w:rsidR="00146149" w:rsidRPr="0040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2A"/>
    <w:rsid w:val="00047592"/>
    <w:rsid w:val="000B1E92"/>
    <w:rsid w:val="000B6815"/>
    <w:rsid w:val="000B7253"/>
    <w:rsid w:val="00105648"/>
    <w:rsid w:val="00146149"/>
    <w:rsid w:val="002826BC"/>
    <w:rsid w:val="003925E3"/>
    <w:rsid w:val="00400A77"/>
    <w:rsid w:val="00404C89"/>
    <w:rsid w:val="004B2294"/>
    <w:rsid w:val="00523539"/>
    <w:rsid w:val="0054042A"/>
    <w:rsid w:val="006D3293"/>
    <w:rsid w:val="009131B5"/>
    <w:rsid w:val="00A26922"/>
    <w:rsid w:val="00B05896"/>
    <w:rsid w:val="00B3357B"/>
    <w:rsid w:val="00BB1613"/>
    <w:rsid w:val="00C830A0"/>
    <w:rsid w:val="00C90A5C"/>
    <w:rsid w:val="00CA03ED"/>
    <w:rsid w:val="00D148E1"/>
    <w:rsid w:val="00EB2262"/>
    <w:rsid w:val="00F25E53"/>
    <w:rsid w:val="00F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3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3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velines.fr/assises-rural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WINOCOUR-LEFEVRE Pauline</dc:creator>
  <cp:lastModifiedBy>Volf Laurence</cp:lastModifiedBy>
  <cp:revision>12</cp:revision>
  <cp:lastPrinted>2015-07-17T13:09:00Z</cp:lastPrinted>
  <dcterms:created xsi:type="dcterms:W3CDTF">2015-07-16T14:22:00Z</dcterms:created>
  <dcterms:modified xsi:type="dcterms:W3CDTF">2015-09-15T07:22:00Z</dcterms:modified>
</cp:coreProperties>
</file>